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3103AF" w14:textId="77777777" w:rsidR="00E908E7" w:rsidRDefault="00000000">
      <w:pPr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附件2：</w:t>
      </w:r>
    </w:p>
    <w:p w14:paraId="6F672876" w14:textId="77777777" w:rsidR="00E908E7" w:rsidRDefault="00000000">
      <w:pPr>
        <w:widowControl/>
        <w:spacing w:line="360" w:lineRule="auto"/>
        <w:jc w:val="center"/>
        <w:rPr>
          <w:rFonts w:ascii="宋体" w:hAnsi="宋体" w:cs="宋体" w:hint="eastAsia"/>
          <w:b/>
          <w:kern w:val="0"/>
          <w:sz w:val="32"/>
          <w:szCs w:val="32"/>
        </w:rPr>
      </w:pPr>
      <w:r>
        <w:rPr>
          <w:rFonts w:ascii="宋体" w:hAnsi="宋体" w:cs="宋体" w:hint="eastAsia"/>
          <w:b/>
          <w:kern w:val="0"/>
          <w:sz w:val="32"/>
          <w:szCs w:val="32"/>
        </w:rPr>
        <w:t>培训活动举办地点、乘车路线及相关食宿安排</w:t>
      </w:r>
    </w:p>
    <w:p w14:paraId="6388398A" w14:textId="77777777" w:rsidR="00E908E7" w:rsidRDefault="00000000">
      <w:pPr>
        <w:widowControl/>
        <w:wordWrap w:val="0"/>
        <w:ind w:firstLineChars="200" w:firstLine="643"/>
        <w:jc w:val="left"/>
        <w:rPr>
          <w:rFonts w:ascii="仿宋" w:eastAsia="仿宋" w:hAnsi="仿宋" w:cs="仿宋" w:hint="eastAsia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一、培训活动举办地点</w:t>
      </w:r>
    </w:p>
    <w:p w14:paraId="7C145AF1" w14:textId="77777777" w:rsidR="00E908E7" w:rsidRDefault="00000000">
      <w:pPr>
        <w:widowControl/>
        <w:wordWrap w:val="0"/>
        <w:ind w:firstLineChars="200" w:firstLine="640"/>
        <w:jc w:val="lef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报到地点：河北廊坊万达培训中心（河北省廊坊市开发区梨园路50号东门）</w:t>
      </w:r>
    </w:p>
    <w:p w14:paraId="33F1BA66" w14:textId="77777777" w:rsidR="00E908E7" w:rsidRDefault="00000000">
      <w:pPr>
        <w:spacing w:line="360" w:lineRule="auto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联系电话：</w:t>
      </w:r>
      <w:r>
        <w:rPr>
          <w:rFonts w:ascii="仿宋" w:eastAsia="仿宋" w:hAnsi="仿宋" w:cs="宋体" w:hint="eastAsia"/>
          <w:kern w:val="0"/>
          <w:sz w:val="32"/>
          <w:szCs w:val="32"/>
        </w:rPr>
        <w:t>18601207769</w:t>
      </w:r>
    </w:p>
    <w:p w14:paraId="5B88B5CB" w14:textId="77777777" w:rsidR="00E908E7" w:rsidRDefault="00000000">
      <w:pPr>
        <w:widowControl/>
        <w:wordWrap w:val="0"/>
        <w:spacing w:line="360" w:lineRule="auto"/>
        <w:ind w:firstLineChars="200" w:firstLine="640"/>
        <w:jc w:val="lef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联 系 人：</w:t>
      </w:r>
      <w:r>
        <w:rPr>
          <w:rFonts w:ascii="仿宋" w:eastAsia="仿宋" w:hAnsi="仿宋" w:cs="宋体" w:hint="eastAsia"/>
          <w:kern w:val="0"/>
          <w:sz w:val="32"/>
          <w:szCs w:val="32"/>
        </w:rPr>
        <w:t>杨老师</w:t>
      </w:r>
    </w:p>
    <w:p w14:paraId="26B30550" w14:textId="77777777" w:rsidR="00E908E7" w:rsidRDefault="00000000">
      <w:pPr>
        <w:widowControl/>
        <w:numPr>
          <w:ilvl w:val="0"/>
          <w:numId w:val="1"/>
        </w:numPr>
        <w:wordWrap w:val="0"/>
        <w:spacing w:line="360" w:lineRule="auto"/>
        <w:ind w:firstLineChars="200" w:firstLine="643"/>
        <w:jc w:val="left"/>
        <w:rPr>
          <w:rFonts w:ascii="仿宋" w:eastAsia="仿宋" w:hAnsi="仿宋" w:cs="仿宋" w:hint="eastAsia"/>
          <w:b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t>报到时间</w:t>
      </w:r>
    </w:p>
    <w:p w14:paraId="3CDF9C5D" w14:textId="77777777" w:rsidR="00E908E7" w:rsidRDefault="00000000">
      <w:pPr>
        <w:spacing w:line="560" w:lineRule="exact"/>
        <w:ind w:firstLineChars="200" w:firstLine="640"/>
        <w:rPr>
          <w:rFonts w:ascii="仿宋" w:eastAsia="仿宋" w:hAnsi="仿宋" w:cs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bCs/>
          <w:sz w:val="32"/>
          <w:szCs w:val="32"/>
        </w:rPr>
        <w:t>2024年7月7日</w:t>
      </w:r>
      <w:r>
        <w:rPr>
          <w:rFonts w:ascii="仿宋" w:eastAsia="仿宋" w:hAnsi="仿宋" w:cs="仿宋" w:hint="eastAsia"/>
          <w:sz w:val="32"/>
          <w:szCs w:val="32"/>
        </w:rPr>
        <w:t>18:00前</w:t>
      </w:r>
    </w:p>
    <w:p w14:paraId="697E6E81" w14:textId="77777777" w:rsidR="00E908E7" w:rsidRDefault="00000000">
      <w:pPr>
        <w:widowControl/>
        <w:wordWrap w:val="0"/>
        <w:spacing w:line="360" w:lineRule="auto"/>
        <w:ind w:firstLineChars="200" w:firstLine="643"/>
        <w:jc w:val="left"/>
        <w:rPr>
          <w:rFonts w:ascii="仿宋" w:eastAsia="仿宋" w:hAnsi="仿宋" w:cs="仿宋" w:hint="eastAsia"/>
          <w:b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t>三、乘车路线</w:t>
      </w:r>
    </w:p>
    <w:p w14:paraId="32623915" w14:textId="77777777" w:rsidR="00E908E7" w:rsidRDefault="00000000">
      <w:pPr>
        <w:widowControl/>
        <w:wordWrap w:val="0"/>
        <w:spacing w:line="360" w:lineRule="auto"/>
        <w:ind w:firstLineChars="200" w:firstLine="643"/>
        <w:jc w:val="left"/>
        <w:rPr>
          <w:rFonts w:ascii="仿宋" w:eastAsia="仿宋" w:hAnsi="仿宋" w:cs="仿宋" w:hint="eastAsia"/>
          <w:b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t>（一）火车站至酒店</w:t>
      </w:r>
    </w:p>
    <w:p w14:paraId="7D34BBE2" w14:textId="77777777" w:rsidR="00E908E7" w:rsidRDefault="00000000">
      <w:pPr>
        <w:widowControl/>
        <w:wordWrap w:val="0"/>
        <w:spacing w:line="360" w:lineRule="auto"/>
        <w:ind w:firstLineChars="200" w:firstLine="643"/>
        <w:jc w:val="left"/>
        <w:rPr>
          <w:rFonts w:ascii="仿宋" w:eastAsia="仿宋" w:hAnsi="仿宋" w:cs="仿宋" w:hint="eastAsia"/>
          <w:b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t>1、廊坊北站至酒店</w:t>
      </w:r>
    </w:p>
    <w:p w14:paraId="6B18C476" w14:textId="77777777" w:rsidR="00E908E7" w:rsidRDefault="00000000">
      <w:pPr>
        <w:spacing w:line="360" w:lineRule="auto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公交：廊坊北站东广场—8路—清华科技园站下车—向北步行650米—万达培训中心东门</w:t>
      </w:r>
    </w:p>
    <w:p w14:paraId="3035CA58" w14:textId="77777777" w:rsidR="00E908E7" w:rsidRDefault="00000000">
      <w:pPr>
        <w:spacing w:line="360" w:lineRule="auto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打车：廊坊北站东广场—万达培训中心东门（梨园路与金源道交口向北650米）约需28元</w:t>
      </w:r>
    </w:p>
    <w:p w14:paraId="1AA065F7" w14:textId="77777777" w:rsidR="00E908E7" w:rsidRDefault="00000000">
      <w:pPr>
        <w:spacing w:line="360" w:lineRule="auto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注：公交时间为早6:30—7:30</w:t>
      </w:r>
    </w:p>
    <w:p w14:paraId="16747FF6" w14:textId="77777777" w:rsidR="00E908E7" w:rsidRDefault="00000000">
      <w:pPr>
        <w:widowControl/>
        <w:wordWrap w:val="0"/>
        <w:spacing w:line="360" w:lineRule="auto"/>
        <w:ind w:firstLineChars="200" w:firstLine="643"/>
        <w:jc w:val="left"/>
        <w:rPr>
          <w:rFonts w:ascii="仿宋" w:eastAsia="仿宋" w:hAnsi="仿宋" w:cs="仿宋" w:hint="eastAsia"/>
          <w:b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t>2、廊坊站至酒店</w:t>
      </w:r>
    </w:p>
    <w:p w14:paraId="0E5DC1EF" w14:textId="77777777" w:rsidR="00E908E7" w:rsidRDefault="00000000">
      <w:pPr>
        <w:widowControl/>
        <w:wordWrap w:val="0"/>
        <w:spacing w:line="360" w:lineRule="auto"/>
        <w:ind w:firstLineChars="200" w:firstLine="640"/>
        <w:jc w:val="lef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公交1：廊坊站—35路—体育馆站换乘22路/</w:t>
      </w:r>
      <w:r>
        <w:rPr>
          <w:rFonts w:ascii="仿宋" w:eastAsia="仿宋" w:hAnsi="仿宋" w:cs="仿宋" w:hint="eastAsia"/>
          <w:bCs/>
          <w:sz w:val="32"/>
          <w:szCs w:val="32"/>
        </w:rPr>
        <w:t>8</w:t>
      </w:r>
      <w:r>
        <w:rPr>
          <w:rFonts w:ascii="仿宋" w:eastAsia="仿宋" w:hAnsi="仿宋" w:cs="仿宋" w:hint="eastAsia"/>
          <w:sz w:val="32"/>
          <w:szCs w:val="32"/>
        </w:rPr>
        <w:t>路—清华科技园站下车—向北步行650米万达培训中心东门</w:t>
      </w:r>
    </w:p>
    <w:p w14:paraId="3DE59ED4" w14:textId="77777777" w:rsidR="00E908E7" w:rsidRDefault="00000000">
      <w:pPr>
        <w:spacing w:line="360" w:lineRule="auto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公交2：廊坊站—19路—康庄小区站换乘8路—清华科技园站下车—向北步行650米万达培训中心东门</w:t>
      </w:r>
    </w:p>
    <w:p w14:paraId="2D0AFCEA" w14:textId="77777777" w:rsidR="00E908E7" w:rsidRDefault="00000000">
      <w:pPr>
        <w:spacing w:line="360" w:lineRule="auto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lastRenderedPageBreak/>
        <w:t>打车：廊坊站—万达培训中心东门（梨园路与金源道交口向北650米）约需33元</w:t>
      </w:r>
    </w:p>
    <w:p w14:paraId="199564F1" w14:textId="77777777" w:rsidR="00E908E7" w:rsidRDefault="00000000">
      <w:pPr>
        <w:spacing w:line="360" w:lineRule="auto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注：公交时间为早6:30—7:30</w:t>
      </w:r>
    </w:p>
    <w:p w14:paraId="134E336A" w14:textId="77777777" w:rsidR="00E908E7" w:rsidRDefault="00000000">
      <w:pPr>
        <w:widowControl/>
        <w:numPr>
          <w:ilvl w:val="0"/>
          <w:numId w:val="2"/>
        </w:numPr>
        <w:wordWrap w:val="0"/>
        <w:spacing w:line="360" w:lineRule="auto"/>
        <w:ind w:firstLineChars="200" w:firstLine="643"/>
        <w:jc w:val="left"/>
        <w:rPr>
          <w:rFonts w:ascii="仿宋" w:eastAsia="仿宋" w:hAnsi="仿宋" w:cs="仿宋" w:hint="eastAsia"/>
          <w:b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t>机场至酒店</w:t>
      </w:r>
    </w:p>
    <w:p w14:paraId="3A173663" w14:textId="77777777" w:rsidR="00E908E7" w:rsidRDefault="00000000">
      <w:pPr>
        <w:widowControl/>
        <w:wordWrap w:val="0"/>
        <w:spacing w:line="360" w:lineRule="auto"/>
        <w:ind w:left="562"/>
        <w:jc w:val="left"/>
        <w:rPr>
          <w:rFonts w:ascii="仿宋" w:eastAsia="仿宋" w:hAnsi="仿宋" w:cs="仿宋" w:hint="eastAsia"/>
          <w:b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t>1、北京首都机场至酒店</w:t>
      </w:r>
    </w:p>
    <w:p w14:paraId="278E3561" w14:textId="77777777" w:rsidR="00E908E7" w:rsidRDefault="00000000">
      <w:pPr>
        <w:widowControl/>
        <w:wordWrap w:val="0"/>
        <w:spacing w:line="360" w:lineRule="auto"/>
        <w:ind w:firstLineChars="200" w:firstLine="640"/>
        <w:jc w:val="lef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自机场T3航站楼1层1号门或T2航站楼1层13号门外乘机场大巴至廊坊客运总站下车，换乘8路公交车至清华科技园下车，向北步行650米即到万达培训中心东门。</w:t>
      </w:r>
    </w:p>
    <w:p w14:paraId="15A293AC" w14:textId="77777777" w:rsidR="00E908E7" w:rsidRDefault="00000000">
      <w:pPr>
        <w:widowControl/>
        <w:wordWrap w:val="0"/>
        <w:spacing w:line="360" w:lineRule="auto"/>
        <w:ind w:firstLineChars="200" w:firstLine="643"/>
        <w:jc w:val="left"/>
        <w:rPr>
          <w:rFonts w:ascii="仿宋" w:eastAsia="仿宋" w:hAnsi="仿宋" w:cs="仿宋" w:hint="eastAsia"/>
          <w:b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t>2、北京大兴机场至酒店</w:t>
      </w:r>
    </w:p>
    <w:p w14:paraId="1907E143" w14:textId="77777777" w:rsidR="00E908E7" w:rsidRDefault="00000000">
      <w:pPr>
        <w:widowControl/>
        <w:wordWrap w:val="0"/>
        <w:spacing w:line="360" w:lineRule="auto"/>
        <w:ind w:firstLineChars="200" w:firstLine="640"/>
        <w:jc w:val="lef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自机场1层15号门西侧150米乘机场大巴至廊坊客运总站下车，换乘8路公交车至清华科技园下车，向北步行650米即到万达培训中心东门。</w:t>
      </w:r>
    </w:p>
    <w:p w14:paraId="5E598E85" w14:textId="77777777" w:rsidR="00E908E7" w:rsidRDefault="00000000">
      <w:pPr>
        <w:widowControl/>
        <w:wordWrap w:val="0"/>
        <w:spacing w:line="360" w:lineRule="auto"/>
        <w:ind w:firstLineChars="200" w:firstLine="643"/>
        <w:jc w:val="left"/>
        <w:rPr>
          <w:rFonts w:ascii="仿宋" w:eastAsia="仿宋" w:hAnsi="仿宋" w:cs="仿宋" w:hint="eastAsia"/>
          <w:b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t>3、天津滨海国际机场至酒店</w:t>
      </w:r>
    </w:p>
    <w:p w14:paraId="2CBD7396" w14:textId="77777777" w:rsidR="00E908E7" w:rsidRDefault="00000000">
      <w:pPr>
        <w:widowControl/>
        <w:wordWrap w:val="0"/>
        <w:spacing w:line="360" w:lineRule="auto"/>
        <w:ind w:firstLineChars="200" w:firstLine="640"/>
        <w:jc w:val="left"/>
        <w:rPr>
          <w:rFonts w:ascii="仿宋" w:eastAsia="仿宋" w:hAnsi="仿宋" w:cs="仿宋" w:hint="eastAsia"/>
          <w:b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机场长途客运站（交通中心A岛）乘机场大巴至廊坊客运总站下车，换乘8路公交车至清华科技园下车，向北步行650米即到万达培训中心东门。</w:t>
      </w:r>
      <w:r>
        <w:rPr>
          <w:rFonts w:ascii="仿宋" w:eastAsia="仿宋" w:hAnsi="仿宋" w:cs="仿宋" w:hint="eastAsia"/>
          <w:b/>
          <w:sz w:val="32"/>
          <w:szCs w:val="32"/>
        </w:rPr>
        <w:tab/>
      </w:r>
      <w:r>
        <w:rPr>
          <w:rFonts w:ascii="仿宋" w:eastAsia="仿宋" w:hAnsi="仿宋" w:cs="仿宋" w:hint="eastAsia"/>
          <w:b/>
          <w:sz w:val="32"/>
          <w:szCs w:val="32"/>
        </w:rPr>
        <w:tab/>
      </w:r>
    </w:p>
    <w:p w14:paraId="7B081136" w14:textId="77777777" w:rsidR="00E908E7" w:rsidRDefault="00000000">
      <w:pPr>
        <w:widowControl/>
        <w:wordWrap w:val="0"/>
        <w:spacing w:line="360" w:lineRule="auto"/>
        <w:jc w:val="lef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t xml:space="preserve">    4、</w:t>
      </w:r>
      <w:r>
        <w:rPr>
          <w:rFonts w:ascii="仿宋" w:eastAsia="仿宋" w:hAnsi="仿宋" w:cs="仿宋" w:hint="eastAsia"/>
          <w:sz w:val="32"/>
          <w:szCs w:val="32"/>
        </w:rPr>
        <w:t>若直接乘出租车前往，费用约需200元。</w:t>
      </w:r>
    </w:p>
    <w:p w14:paraId="7F894F02" w14:textId="77777777" w:rsidR="00E908E7" w:rsidRDefault="00000000">
      <w:pPr>
        <w:widowControl/>
        <w:spacing w:line="360" w:lineRule="auto"/>
        <w:ind w:firstLineChars="200" w:firstLine="643"/>
        <w:rPr>
          <w:rFonts w:ascii="仿宋" w:eastAsia="仿宋" w:hAnsi="仿宋" w:cs="仿宋" w:hint="eastAsia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四、相关食宿安排</w:t>
      </w:r>
    </w:p>
    <w:p w14:paraId="51A8EC72" w14:textId="77777777" w:rsidR="00E908E7" w:rsidRDefault="00000000">
      <w:pPr>
        <w:pStyle w:val="a3"/>
        <w:spacing w:line="600" w:lineRule="exact"/>
        <w:ind w:firstLineChars="200" w:firstLine="640"/>
        <w:jc w:val="both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1、考试期间，参加人员的食宿由会务统一安排，费用自理。</w:t>
      </w:r>
    </w:p>
    <w:p w14:paraId="5883C0D5" w14:textId="77777777" w:rsidR="00E908E7" w:rsidRDefault="00000000">
      <w:pPr>
        <w:pStyle w:val="a3"/>
        <w:spacing w:line="600" w:lineRule="exact"/>
        <w:ind w:firstLineChars="200" w:firstLine="640"/>
        <w:jc w:val="both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2、食宿标准：标间220元/人·天；</w:t>
      </w:r>
    </w:p>
    <w:p w14:paraId="5189890A" w14:textId="1582E7EC" w:rsidR="00E908E7" w:rsidRDefault="00000000">
      <w:pPr>
        <w:pStyle w:val="a3"/>
        <w:spacing w:line="600" w:lineRule="exact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         单间300元/人·天</w:t>
      </w:r>
    </w:p>
    <w:p w14:paraId="0151DF0D" w14:textId="1D9AED6F" w:rsidR="00B35240" w:rsidRDefault="00B35240">
      <w:pPr>
        <w:pStyle w:val="a3"/>
        <w:spacing w:line="600" w:lineRule="exact"/>
        <w:ind w:firstLineChars="200" w:firstLine="640"/>
        <w:jc w:val="both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lastRenderedPageBreak/>
        <w:t>餐费自理。</w:t>
      </w:r>
    </w:p>
    <w:p w14:paraId="245B206C" w14:textId="77777777" w:rsidR="00E908E7" w:rsidRDefault="00000000">
      <w:pPr>
        <w:widowControl/>
        <w:spacing w:line="360" w:lineRule="auto"/>
        <w:ind w:firstLineChars="200" w:firstLine="643"/>
        <w:rPr>
          <w:rFonts w:ascii="仿宋" w:eastAsia="仿宋" w:hAnsi="仿宋" w:cs="仿宋" w:hint="eastAsia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39BE9255" wp14:editId="5F00A9DC">
            <wp:simplePos x="0" y="0"/>
            <wp:positionH relativeFrom="column">
              <wp:posOffset>-17145</wp:posOffset>
            </wp:positionH>
            <wp:positionV relativeFrom="paragraph">
              <wp:posOffset>584835</wp:posOffset>
            </wp:positionV>
            <wp:extent cx="5350510" cy="3552825"/>
            <wp:effectExtent l="0" t="0" r="8890" b="3175"/>
            <wp:wrapTight wrapText="bothSides">
              <wp:wrapPolygon edited="0">
                <wp:start x="0" y="0"/>
                <wp:lineTo x="0" y="21542"/>
                <wp:lineTo x="21533" y="21542"/>
                <wp:lineTo x="21533" y="0"/>
                <wp:lineTo x="0" y="0"/>
              </wp:wrapPolygon>
            </wp:wrapTight>
            <wp:docPr id="4" name="图片 4" descr="767b9564523a6334bd9c228c842c54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767b9564523a6334bd9c228c842c54b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5051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eastAsia="仿宋" w:hAnsi="仿宋" w:cs="仿宋" w:hint="eastAsia"/>
          <w:b/>
          <w:bCs/>
          <w:sz w:val="32"/>
          <w:szCs w:val="32"/>
        </w:rPr>
        <w:t>五、万达培训中心平面图</w:t>
      </w:r>
    </w:p>
    <w:p w14:paraId="56F79644" w14:textId="77777777" w:rsidR="00E908E7" w:rsidRDefault="00E908E7"/>
    <w:p w14:paraId="734C9008" w14:textId="77777777" w:rsidR="00E908E7" w:rsidRDefault="00E908E7"/>
    <w:p w14:paraId="5B3E813C" w14:textId="77777777" w:rsidR="00E908E7" w:rsidRDefault="00E908E7">
      <w:pPr>
        <w:jc w:val="center"/>
      </w:pPr>
    </w:p>
    <w:p w14:paraId="07F0BE3B" w14:textId="77777777" w:rsidR="00E908E7" w:rsidRDefault="00E908E7"/>
    <w:sectPr w:rsidR="00E908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D4464FA4"/>
    <w:multiLevelType w:val="singleLevel"/>
    <w:tmpl w:val="D4464FA4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63E4DDCF"/>
    <w:multiLevelType w:val="singleLevel"/>
    <w:tmpl w:val="63E4DDCF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567454833">
    <w:abstractNumId w:val="1"/>
  </w:num>
  <w:num w:numId="2" w16cid:durableId="1410079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jhiMTM1MTNiNDQwNjkyODc0ZDU0ODc2OWFlNDlmMWIifQ=="/>
  </w:docVars>
  <w:rsids>
    <w:rsidRoot w:val="4DF72911"/>
    <w:rsid w:val="00631318"/>
    <w:rsid w:val="00B35240"/>
    <w:rsid w:val="00E908E7"/>
    <w:rsid w:val="22952C9B"/>
    <w:rsid w:val="4DF72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8C657EE"/>
  <w15:docId w15:val="{B2E10EDC-920A-4562-8AE0-25B71C4CC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eastAsia="宋体" w:hAnsi="Calibri"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spacing w:line="380" w:lineRule="exact"/>
      <w:jc w:val="center"/>
    </w:pPr>
    <w:rPr>
      <w:rFonts w:ascii="宋体" w:hAnsi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678</Characters>
  <Application>Microsoft Office Word</Application>
  <DocSecurity>0</DocSecurity>
  <Lines>5</Lines>
  <Paragraphs>1</Paragraphs>
  <ScaleCrop>false</ScaleCrop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齐齐格</dc:creator>
  <cp:lastModifiedBy>yj63937397@outlook.com</cp:lastModifiedBy>
  <cp:revision>3</cp:revision>
  <dcterms:created xsi:type="dcterms:W3CDTF">2024-07-22T13:54:00Z</dcterms:created>
  <dcterms:modified xsi:type="dcterms:W3CDTF">2024-07-22T13:54:00Z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D89AEE01563343F691EF0275DB07031B_11</vt:lpwstr>
  </property>
</Properties>
</file>